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35CA" w14:textId="77777777" w:rsidR="00203584" w:rsidRPr="00203584" w:rsidRDefault="00203584" w:rsidP="008E6C31">
      <w:pPr>
        <w:spacing w:after="252"/>
        <w:ind w:left="-113"/>
        <w:rPr>
          <w:rFonts w:ascii="Arial" w:eastAsia="Arial" w:hAnsi="Arial" w:cs="Arial"/>
          <w:b/>
          <w:color w:val="00000A"/>
          <w:kern w:val="0"/>
          <w:lang w:eastAsia="it-IT"/>
          <w14:ligatures w14:val="none"/>
        </w:rPr>
      </w:pPr>
      <w:r w:rsidRPr="00203584">
        <w:rPr>
          <w:rFonts w:ascii="Arial" w:eastAsia="Arial" w:hAnsi="Arial" w:cs="Arial"/>
          <w:noProof/>
          <w:color w:val="00000A"/>
          <w:kern w:val="0"/>
          <w:lang w:eastAsia="it-IT"/>
          <w14:ligatures w14:val="none"/>
        </w:rPr>
        <w:drawing>
          <wp:inline distT="0" distB="0" distL="0" distR="0" wp14:anchorId="61E221E9" wp14:editId="64FD6178">
            <wp:extent cx="6767512" cy="1605280"/>
            <wp:effectExtent l="0" t="0" r="0" b="0"/>
            <wp:docPr id="218901385" name="Immagine 218901385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Carattere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2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087A" w14:textId="3EFE9A15" w:rsidR="00203584" w:rsidRPr="00203584" w:rsidRDefault="00203584" w:rsidP="00203584">
      <w:pPr>
        <w:spacing w:after="218"/>
        <w:ind w:left="33" w:hanging="10"/>
        <w:jc w:val="center"/>
        <w:rPr>
          <w:rFonts w:ascii="Arial" w:eastAsia="Arial" w:hAnsi="Arial" w:cs="Arial"/>
          <w:color w:val="00000A"/>
          <w:kern w:val="0"/>
          <w:lang w:eastAsia="it-IT"/>
          <w14:ligatures w14:val="none"/>
        </w:rPr>
      </w:pPr>
      <w:r w:rsidRPr="00203584">
        <w:rPr>
          <w:rFonts w:ascii="Arial" w:eastAsia="Arial" w:hAnsi="Arial" w:cs="Arial"/>
          <w:b/>
          <w:color w:val="00000A"/>
          <w:kern w:val="0"/>
          <w:lang w:eastAsia="it-IT"/>
          <w14:ligatures w14:val="none"/>
        </w:rPr>
        <w:t xml:space="preserve">Esame di stato conclusivo del primo ciclo di istruzione A.S. </w:t>
      </w:r>
      <w:r w:rsidR="00AC4AC2">
        <w:rPr>
          <w:rFonts w:ascii="Arial" w:eastAsia="Arial" w:hAnsi="Arial" w:cs="Arial"/>
          <w:b/>
          <w:color w:val="00000A"/>
          <w:kern w:val="0"/>
          <w:lang w:eastAsia="it-IT"/>
          <w14:ligatures w14:val="none"/>
        </w:rPr>
        <w:t>2022/2023</w:t>
      </w:r>
    </w:p>
    <w:p w14:paraId="62BFC924" w14:textId="2397081B" w:rsidR="00203584" w:rsidRPr="00722325" w:rsidRDefault="00203584" w:rsidP="00C12E09">
      <w:pPr>
        <w:spacing w:before="120" w:after="240"/>
        <w:jc w:val="center"/>
        <w:rPr>
          <w:b/>
          <w:bCs/>
          <w:sz w:val="24"/>
          <w:szCs w:val="24"/>
        </w:rPr>
      </w:pPr>
      <w:r w:rsidRPr="00722325">
        <w:rPr>
          <w:b/>
          <w:bCs/>
          <w:sz w:val="24"/>
          <w:szCs w:val="24"/>
        </w:rPr>
        <w:t>GRIGLIA DI VALUTAZIONE DEL COLLOQUIO</w:t>
      </w:r>
    </w:p>
    <w:p w14:paraId="23C8D59D" w14:textId="77777777" w:rsidR="00455FCE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Il/la candidato/a ha condotto il colloquio </w:t>
      </w:r>
    </w:p>
    <w:p w14:paraId="2187FA3F" w14:textId="3874FFE0" w:rsidR="00455FCE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 disinvoltura / con consapevolezza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10</w:t>
      </w: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6D31C214" w14:textId="7B88FB07" w:rsidR="00C02328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 serenità / serietà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9</w:t>
      </w: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020BD0B3" w14:textId="511346C2" w:rsidR="00C02328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 una discreta sicurezza / serenità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8 </w:t>
      </w:r>
    </w:p>
    <w:p w14:paraId="57A3E227" w14:textId="6B8E6D32" w:rsidR="00C02328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controllando progressivamente / gradualmente la propria emotività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7 </w:t>
      </w:r>
    </w:p>
    <w:p w14:paraId="23DE2DFC" w14:textId="52000682" w:rsidR="00C02328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controllando parzialmente / con incertezza e superficialità la propria emotività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6 </w:t>
      </w:r>
    </w:p>
    <w:p w14:paraId="4199DB1B" w14:textId="66068011" w:rsidR="00C02328" w:rsidRDefault="00802862" w:rsidP="00802862">
      <w:pPr>
        <w:spacing w:after="4" w:line="250" w:lineRule="auto"/>
        <w:ind w:left="-5" w:right="121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 incertezza e superficialità / a tratti condizionato dall’emotività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5 </w:t>
      </w:r>
    </w:p>
    <w:p w14:paraId="73543467" w14:textId="226BFA06" w:rsidR="00802862" w:rsidRPr="00967DB8" w:rsidRDefault="00802862" w:rsidP="00802862">
      <w:pPr>
        <w:spacing w:after="4" w:line="250" w:lineRule="auto"/>
        <w:ind w:left="-5" w:right="121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con difficoltà / in modo incerto / stentato / confuso / fortemente condizionato dall’emotività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4 </w:t>
      </w:r>
    </w:p>
    <w:p w14:paraId="2DDEAA41" w14:textId="180B22E5" w:rsidR="00802862" w:rsidRPr="00967DB8" w:rsidRDefault="00802862" w:rsidP="00802862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Altro………………………………………………………………………………………………………………………………………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…………..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523654BB" w14:textId="77777777" w:rsidR="00802862" w:rsidRPr="00967DB8" w:rsidRDefault="00802862" w:rsidP="0080286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7128640F" w14:textId="77777777" w:rsidR="00BE2BF9" w:rsidRDefault="00802862" w:rsidP="00802862">
      <w:pPr>
        <w:spacing w:after="0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dimostrando di conoscere </w:t>
      </w:r>
    </w:p>
    <w:p w14:paraId="729E9C8D" w14:textId="3B0E2458" w:rsidR="00BE2BF9" w:rsidRDefault="00802862" w:rsidP="00802862">
      <w:pPr>
        <w:spacing w:after="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in modo ampio, approfondito e articolato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10 </w:t>
      </w:r>
    </w:p>
    <w:p w14:paraId="61E7F882" w14:textId="7B8E60E7" w:rsidR="00BE2BF9" w:rsidRDefault="00802862" w:rsidP="00802862">
      <w:pPr>
        <w:spacing w:after="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in modo ampio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9 </w:t>
      </w:r>
    </w:p>
    <w:p w14:paraId="6C7AB8BD" w14:textId="4B9B0718" w:rsidR="00BE2BF9" w:rsidRDefault="00802862" w:rsidP="00802862">
      <w:pPr>
        <w:spacing w:after="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in modo più che soddisfacente </w:t>
      </w:r>
      <w:r w:rsidR="00BE2BF9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8 </w:t>
      </w:r>
    </w:p>
    <w:p w14:paraId="6E12E447" w14:textId="77777777" w:rsidR="00BE2BF9" w:rsidRDefault="00802862" w:rsidP="00802862">
      <w:pPr>
        <w:spacing w:after="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discretamente  7 in modo essenziale  6 </w:t>
      </w:r>
    </w:p>
    <w:p w14:paraId="6F01F085" w14:textId="77777777" w:rsidR="00BE2BF9" w:rsidRDefault="00802862" w:rsidP="00802862">
      <w:pPr>
        <w:spacing w:after="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in modo sommario  5 </w:t>
      </w:r>
    </w:p>
    <w:p w14:paraId="095D7C77" w14:textId="65CC706D" w:rsidR="00802862" w:rsidRPr="00967DB8" w:rsidRDefault="00802862" w:rsidP="0080286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in modo frammentario / incerto/ lacunoso  4 </w:t>
      </w:r>
    </w:p>
    <w:p w14:paraId="612DCC3E" w14:textId="1028EE47" w:rsidR="00802862" w:rsidRPr="00967DB8" w:rsidRDefault="00802862" w:rsidP="00802862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Altro……………………………………………………………………………………………………………………………………</w:t>
      </w:r>
      <w:r w:rsidR="00815201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………..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… </w:t>
      </w:r>
    </w:p>
    <w:p w14:paraId="35014E3A" w14:textId="77777777" w:rsidR="00802862" w:rsidRPr="00967DB8" w:rsidRDefault="00802862" w:rsidP="00802862">
      <w:pPr>
        <w:spacing w:after="8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0E22C989" w14:textId="72DB1F31" w:rsidR="00802862" w:rsidRPr="00FE4BB3" w:rsidRDefault="00802862" w:rsidP="00815201">
      <w:pPr>
        <w:numPr>
          <w:ilvl w:val="0"/>
          <w:numId w:val="1"/>
        </w:numPr>
        <w:spacing w:after="4" w:line="250" w:lineRule="auto"/>
        <w:ind w:left="227" w:right="-1191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gli argomenti proposti (alcuni argomenti proposti) e/o in particolare evidenziando </w:t>
      </w:r>
      <w:r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679A44AA" w14:textId="400490FD" w:rsidR="00802862" w:rsidRPr="00967DB8" w:rsidRDefault="00802862" w:rsidP="000C75A3">
      <w:pPr>
        <w:spacing w:after="4" w:line="250" w:lineRule="auto"/>
        <w:ind w:left="227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     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valide/ buone conoscenze in …………</w:t>
      </w:r>
      <w:r w:rsidR="008941F7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…………………………………………………………………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………… </w:t>
      </w:r>
    </w:p>
    <w:p w14:paraId="24491AEE" w14:textId="77777777" w:rsidR="00802862" w:rsidRPr="00967DB8" w:rsidRDefault="00802862" w:rsidP="000C75A3">
      <w:pPr>
        <w:numPr>
          <w:ilvl w:val="0"/>
          <w:numId w:val="1"/>
        </w:numPr>
        <w:spacing w:after="27" w:line="250" w:lineRule="auto"/>
        <w:ind w:left="227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gli argomenti da lui / lei scelti </w:t>
      </w:r>
    </w:p>
    <w:p w14:paraId="239AE8E4" w14:textId="77777777" w:rsidR="00802862" w:rsidRPr="00967DB8" w:rsidRDefault="00802862" w:rsidP="000C75A3">
      <w:pPr>
        <w:numPr>
          <w:ilvl w:val="0"/>
          <w:numId w:val="1"/>
        </w:numPr>
        <w:spacing w:after="4" w:line="250" w:lineRule="auto"/>
        <w:ind w:left="227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i contenuti legati alla propria esperienza scolastica e /o personale </w:t>
      </w:r>
    </w:p>
    <w:p w14:paraId="08E530CC" w14:textId="77777777" w:rsidR="00802862" w:rsidRPr="00967DB8" w:rsidRDefault="00802862" w:rsidP="0080286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6C0A9724" w14:textId="77777777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Si è espresso utilizzando un linguaggio </w:t>
      </w:r>
    </w:p>
    <w:p w14:paraId="77DDFAF0" w14:textId="579672E2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corretto e appropriato </w:t>
      </w:r>
      <w:r w:rsidR="001A65F5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10 </w:t>
      </w:r>
    </w:p>
    <w:p w14:paraId="382E6833" w14:textId="77777777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corretto e generalmente appropriato</w:t>
      </w:r>
      <w:r w:rsidR="001A65F5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9 </w:t>
      </w:r>
    </w:p>
    <w:p w14:paraId="0A83EE18" w14:textId="77777777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chiaro e abbastanza appropriato</w:t>
      </w:r>
      <w:r w:rsidR="001A65F5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8 </w:t>
      </w:r>
    </w:p>
    <w:p w14:paraId="15FB452F" w14:textId="6399D432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abbastanza chiaro </w:t>
      </w:r>
      <w:r w:rsidR="001A65F5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7 </w:t>
      </w:r>
    </w:p>
    <w:p w14:paraId="6B86B919" w14:textId="77777777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semplice  / non sempre adeguato ma  comprensibile  6 </w:t>
      </w:r>
    </w:p>
    <w:p w14:paraId="5300D303" w14:textId="77777777" w:rsidR="001A65F5" w:rsidRDefault="00802862" w:rsidP="00802862">
      <w:pPr>
        <w:spacing w:after="1" w:line="240" w:lineRule="auto"/>
        <w:ind w:left="-5" w:right="425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poco corretto e confuso / poco articolato / troppo sintetico  5 </w:t>
      </w:r>
    </w:p>
    <w:p w14:paraId="5B8DBDE7" w14:textId="0C39E02A" w:rsidR="00802862" w:rsidRPr="00967DB8" w:rsidRDefault="00802862" w:rsidP="005004E3">
      <w:pPr>
        <w:spacing w:after="1" w:line="240" w:lineRule="auto"/>
        <w:ind w:left="-5" w:right="-113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scorretto e confuso</w:t>
      </w:r>
      <w:r w:rsidR="004C378E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/</w:t>
      </w:r>
      <w:r w:rsidR="004C378E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elementare / incerto e limitato / solo se stimolato</w:t>
      </w:r>
      <w:r w:rsidR="005004E3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/a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attraverso continue domande</w:t>
      </w:r>
      <w:r w:rsidR="005004E3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4 </w:t>
      </w:r>
    </w:p>
    <w:p w14:paraId="1099C784" w14:textId="77777777" w:rsidR="00802862" w:rsidRPr="00967DB8" w:rsidRDefault="00802862" w:rsidP="00802862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Altro ……………………………………………………………………………………………………………………………………………… </w:t>
      </w:r>
    </w:p>
    <w:p w14:paraId="7687BE09" w14:textId="77777777" w:rsidR="00802862" w:rsidRPr="00967DB8" w:rsidRDefault="00802862" w:rsidP="0080286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</w:p>
    <w:p w14:paraId="55B462D7" w14:textId="77777777" w:rsidR="004C378E" w:rsidRDefault="00802862" w:rsidP="00802862">
      <w:pPr>
        <w:spacing w:after="4" w:line="250" w:lineRule="auto"/>
        <w:ind w:left="-5" w:right="-163" w:hanging="10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e ha saputo </w:t>
      </w:r>
    </w:p>
    <w:p w14:paraId="3F47FDA4" w14:textId="77777777" w:rsidR="004C378E" w:rsidRDefault="00802862" w:rsidP="00802862">
      <w:pPr>
        <w:spacing w:after="4" w:line="250" w:lineRule="auto"/>
        <w:ind w:left="-5" w:right="-163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coordinare autonomamente le conoscenze acquisite  10 </w:t>
      </w:r>
    </w:p>
    <w:p w14:paraId="1B5DB923" w14:textId="77777777" w:rsidR="004C378E" w:rsidRDefault="00802862" w:rsidP="00802862">
      <w:pPr>
        <w:spacing w:after="4" w:line="250" w:lineRule="auto"/>
        <w:ind w:left="-5" w:right="-163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operare validi / opportuni / collegamenti tra le discipline  9 </w:t>
      </w:r>
    </w:p>
    <w:p w14:paraId="50069098" w14:textId="77777777" w:rsidR="004C378E" w:rsidRDefault="00802862" w:rsidP="00802862">
      <w:pPr>
        <w:spacing w:after="4" w:line="250" w:lineRule="auto"/>
        <w:ind w:left="-5" w:right="-163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operare alcuni collegamenti tra i contenuti esposti  8 </w:t>
      </w:r>
    </w:p>
    <w:p w14:paraId="178641C6" w14:textId="77777777" w:rsidR="004C378E" w:rsidRDefault="00802862" w:rsidP="00802862">
      <w:pPr>
        <w:spacing w:after="4" w:line="250" w:lineRule="auto"/>
        <w:ind w:left="-5" w:right="-163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operare, se guidato, collegamenti  interdisciplinari  7 </w:t>
      </w:r>
    </w:p>
    <w:p w14:paraId="5C0630AA" w14:textId="77777777" w:rsidR="004C378E" w:rsidRDefault="00802862" w:rsidP="00802862">
      <w:pPr>
        <w:spacing w:after="4" w:line="250" w:lineRule="auto"/>
        <w:ind w:left="-5" w:right="-163" w:hanging="10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operare qualche semplice collegamento interdisciplinare, se guidato  6 </w:t>
      </w:r>
    </w:p>
    <w:p w14:paraId="50924A1E" w14:textId="7485C71E" w:rsidR="00802862" w:rsidRPr="00967DB8" w:rsidRDefault="00802862" w:rsidP="00802862">
      <w:pPr>
        <w:spacing w:after="4" w:line="250" w:lineRule="auto"/>
        <w:ind w:left="-5" w:right="-163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anche se guidato non ha saputo effettuare collegamenti interdisciplinari</w:t>
      </w:r>
      <w:r w:rsidR="004C378E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5 </w:t>
      </w:r>
    </w:p>
    <w:p w14:paraId="17323BA4" w14:textId="64C74531" w:rsidR="00802862" w:rsidRPr="00967DB8" w:rsidRDefault="00802862" w:rsidP="00802862">
      <w:pPr>
        <w:tabs>
          <w:tab w:val="left" w:pos="6208"/>
        </w:tabs>
        <w:spacing w:after="4" w:line="250" w:lineRule="auto"/>
        <w:ind w:left="-5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Non ha saputo operare nessun collegamento interdisciplinare 4 </w:t>
      </w:r>
    </w:p>
    <w:p w14:paraId="50F22AF5" w14:textId="77777777" w:rsidR="00802862" w:rsidRPr="00967DB8" w:rsidRDefault="00802862" w:rsidP="00802862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Altro………………………………………………………………………………………………………………………………………………….. </w:t>
      </w:r>
    </w:p>
    <w:p w14:paraId="7566CBCC" w14:textId="77777777" w:rsidR="00802862" w:rsidRPr="00967DB8" w:rsidRDefault="00802862" w:rsidP="00802862">
      <w:pPr>
        <w:spacing w:after="0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lastRenderedPageBreak/>
        <w:t xml:space="preserve"> </w:t>
      </w:r>
    </w:p>
    <w:p w14:paraId="0745EA06" w14:textId="77777777" w:rsidR="00C12E09" w:rsidRDefault="00C12E09" w:rsidP="00802862">
      <w:pPr>
        <w:spacing w:after="1" w:line="240" w:lineRule="auto"/>
        <w:ind w:left="-5" w:right="148" w:hanging="10"/>
        <w:jc w:val="both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</w:p>
    <w:p w14:paraId="5F50783C" w14:textId="77777777" w:rsidR="00C12E09" w:rsidRDefault="00C12E09" w:rsidP="00802862">
      <w:pPr>
        <w:spacing w:after="1" w:line="240" w:lineRule="auto"/>
        <w:ind w:left="-5" w:right="148" w:hanging="10"/>
        <w:jc w:val="both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</w:p>
    <w:p w14:paraId="0E87D04D" w14:textId="1C42BBBA" w:rsidR="00E665BB" w:rsidRDefault="00802862" w:rsidP="00802862">
      <w:pPr>
        <w:spacing w:after="1" w:line="240" w:lineRule="auto"/>
        <w:ind w:left="-5" w:right="148" w:hanging="10"/>
        <w:jc w:val="both"/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Si è dimostrato capace di esprimere opinioni / valutazioni / considerazioni / riflessioni personali </w:t>
      </w:r>
    </w:p>
    <w:p w14:paraId="03A5464D" w14:textId="75872B4C" w:rsidR="00802862" w:rsidRDefault="00802862" w:rsidP="00802862">
      <w:pPr>
        <w:spacing w:after="1" w:line="240" w:lineRule="auto"/>
        <w:ind w:left="-5" w:right="148" w:hanging="10"/>
        <w:jc w:val="both"/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</w:pP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>motivandole ampiamente 10, motivandole 9, non banali 8, se orientato/a dai docenti 7, fatica ad esprimere opinioni personali</w:t>
      </w:r>
      <w:r w:rsidR="00226460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6, ha difficoltà ad esprimere opinioni personali 5,</w:t>
      </w: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 non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esprime opinioni personali </w:t>
      </w:r>
      <w:r w:rsidR="00226460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 </w:t>
      </w:r>
      <w:r w:rsidRPr="00967DB8">
        <w:rPr>
          <w:rFonts w:ascii="Verdana" w:eastAsia="Verdana" w:hAnsi="Verdana" w:cs="Verdana"/>
          <w:color w:val="000000"/>
          <w:kern w:val="0"/>
          <w:sz w:val="20"/>
          <w:lang w:eastAsia="it-IT"/>
          <w14:ligatures w14:val="none"/>
        </w:rPr>
        <w:t xml:space="preserve">4 </w:t>
      </w:r>
    </w:p>
    <w:p w14:paraId="7686AEBE" w14:textId="77777777" w:rsidR="00802862" w:rsidRDefault="00802862" w:rsidP="00802862">
      <w:pPr>
        <w:spacing w:after="1" w:line="240" w:lineRule="auto"/>
        <w:ind w:left="-5" w:right="1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</w:p>
    <w:p w14:paraId="27EAA6C3" w14:textId="77777777" w:rsidR="00802862" w:rsidRPr="00967DB8" w:rsidRDefault="00802862" w:rsidP="00802862">
      <w:pPr>
        <w:spacing w:after="1" w:line="240" w:lineRule="auto"/>
        <w:ind w:left="-5" w:right="148" w:hanging="10"/>
        <w:jc w:val="both"/>
        <w:rPr>
          <w:rFonts w:ascii="Calibri" w:eastAsia="Calibri" w:hAnsi="Calibri" w:cs="Calibri"/>
          <w:color w:val="000000"/>
          <w:kern w:val="0"/>
          <w:lang w:eastAsia="it-IT"/>
          <w14:ligatures w14:val="none"/>
        </w:rPr>
      </w:pPr>
    </w:p>
    <w:p w14:paraId="700C4481" w14:textId="0BC057C0" w:rsidR="00802862" w:rsidRPr="00013F4A" w:rsidRDefault="00802862" w:rsidP="00802862">
      <w:pPr>
        <w:spacing w:after="0"/>
        <w:rPr>
          <w:b/>
          <w:bCs/>
        </w:rPr>
      </w:pP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>Nel complesso al colloquio viene attribuit</w:t>
      </w:r>
      <w:r w:rsidR="00B630FB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>a</w:t>
      </w:r>
      <w:r w:rsidRPr="00967DB8">
        <w:rPr>
          <w:rFonts w:ascii="Verdana" w:eastAsia="Verdana" w:hAnsi="Verdana" w:cs="Verdana"/>
          <w:b/>
          <w:color w:val="000000"/>
          <w:kern w:val="0"/>
          <w:sz w:val="20"/>
          <w:lang w:eastAsia="it-IT"/>
          <w14:ligatures w14:val="none"/>
        </w:rPr>
        <w:t xml:space="preserve"> la seguente valutazione numerica </w:t>
      </w:r>
      <w:r w:rsidRPr="00226460">
        <w:rPr>
          <w:rFonts w:ascii="Verdana" w:eastAsia="Verdana" w:hAnsi="Verdana" w:cs="Verdana"/>
          <w:bCs/>
          <w:color w:val="000000"/>
          <w:kern w:val="0"/>
          <w:sz w:val="20"/>
          <w:lang w:eastAsia="it-IT"/>
          <w14:ligatures w14:val="none"/>
        </w:rPr>
        <w:t xml:space="preserve"> </w:t>
      </w:r>
      <w:r w:rsidR="00226460">
        <w:rPr>
          <w:rFonts w:ascii="Verdana" w:eastAsia="Verdana" w:hAnsi="Verdana" w:cs="Verdana"/>
          <w:bCs/>
          <w:color w:val="000000"/>
          <w:kern w:val="0"/>
          <w:sz w:val="20"/>
          <w:lang w:eastAsia="it-IT"/>
          <w14:ligatures w14:val="none"/>
        </w:rPr>
        <w:t>..</w:t>
      </w:r>
      <w:r w:rsidRPr="00226460">
        <w:rPr>
          <w:rFonts w:ascii="Verdana" w:eastAsia="Verdana" w:hAnsi="Verdana" w:cs="Verdana"/>
          <w:bCs/>
          <w:color w:val="000000"/>
          <w:kern w:val="0"/>
          <w:sz w:val="20"/>
          <w:lang w:eastAsia="it-IT"/>
          <w14:ligatures w14:val="none"/>
        </w:rPr>
        <w:t>….…….</w:t>
      </w:r>
      <w:r w:rsidR="00226460">
        <w:rPr>
          <w:rFonts w:ascii="Verdana" w:eastAsia="Verdana" w:hAnsi="Verdana" w:cs="Verdana"/>
          <w:bCs/>
          <w:color w:val="000000"/>
          <w:kern w:val="0"/>
          <w:sz w:val="20"/>
          <w:lang w:eastAsia="it-IT"/>
          <w14:ligatures w14:val="none"/>
        </w:rPr>
        <w:t xml:space="preserve"> </w:t>
      </w:r>
      <w:r w:rsidRPr="00226460">
        <w:rPr>
          <w:rFonts w:ascii="Verdana" w:eastAsia="Verdana" w:hAnsi="Verdana" w:cs="Verdana"/>
          <w:bCs/>
          <w:color w:val="000000"/>
          <w:kern w:val="0"/>
          <w:sz w:val="20"/>
          <w:lang w:eastAsia="it-IT"/>
          <w14:ligatures w14:val="none"/>
        </w:rPr>
        <w:t xml:space="preserve">/ 10 </w:t>
      </w:r>
    </w:p>
    <w:p w14:paraId="7D9D99C5" w14:textId="77777777" w:rsidR="00802862" w:rsidRDefault="00802862" w:rsidP="00446056">
      <w:pPr>
        <w:jc w:val="center"/>
        <w:rPr>
          <w:b/>
          <w:bCs/>
        </w:rPr>
      </w:pPr>
    </w:p>
    <w:p w14:paraId="602C40A6" w14:textId="77777777" w:rsidR="00446056" w:rsidRDefault="00446056" w:rsidP="00446056">
      <w:pPr>
        <w:jc w:val="center"/>
        <w:rPr>
          <w:b/>
          <w:bCs/>
        </w:rPr>
      </w:pPr>
    </w:p>
    <w:p w14:paraId="023B4E45" w14:textId="77777777" w:rsidR="00446056" w:rsidRPr="00203584" w:rsidRDefault="00446056" w:rsidP="00446056">
      <w:pPr>
        <w:jc w:val="center"/>
        <w:rPr>
          <w:b/>
          <w:bCs/>
        </w:rPr>
      </w:pPr>
    </w:p>
    <w:sectPr w:rsidR="00446056" w:rsidRPr="00203584" w:rsidSect="00B878FB">
      <w:footerReference w:type="default" r:id="rId8"/>
      <w:pgSz w:w="11906" w:h="16838"/>
      <w:pgMar w:top="340" w:right="737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33E8" w14:textId="77777777" w:rsidR="009B4567" w:rsidRDefault="009B4567" w:rsidP="00C12E09">
      <w:pPr>
        <w:spacing w:after="0" w:line="240" w:lineRule="auto"/>
      </w:pPr>
      <w:r>
        <w:separator/>
      </w:r>
    </w:p>
  </w:endnote>
  <w:endnote w:type="continuationSeparator" w:id="0">
    <w:p w14:paraId="72CF9C4B" w14:textId="77777777" w:rsidR="009B4567" w:rsidRDefault="009B4567" w:rsidP="00C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181767"/>
      <w:docPartObj>
        <w:docPartGallery w:val="Page Numbers (Bottom of Page)"/>
        <w:docPartUnique/>
      </w:docPartObj>
    </w:sdtPr>
    <w:sdtEndPr/>
    <w:sdtContent>
      <w:p w14:paraId="1B571F46" w14:textId="7DA90FA5" w:rsidR="00C12E09" w:rsidRDefault="00C12E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9EE72" w14:textId="77777777" w:rsidR="00C12E09" w:rsidRDefault="00C12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6A98" w14:textId="77777777" w:rsidR="009B4567" w:rsidRDefault="009B4567" w:rsidP="00C12E09">
      <w:pPr>
        <w:spacing w:after="0" w:line="240" w:lineRule="auto"/>
      </w:pPr>
      <w:r>
        <w:separator/>
      </w:r>
    </w:p>
  </w:footnote>
  <w:footnote w:type="continuationSeparator" w:id="0">
    <w:p w14:paraId="20BC277A" w14:textId="77777777" w:rsidR="009B4567" w:rsidRDefault="009B4567" w:rsidP="00C1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61E"/>
    <w:multiLevelType w:val="hybridMultilevel"/>
    <w:tmpl w:val="AC86FC54"/>
    <w:lvl w:ilvl="0" w:tplc="CC4875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0FB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4C70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AFC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A6F4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214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C0C5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0CBE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2E1E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492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0"/>
    <w:rsid w:val="00090F4A"/>
    <w:rsid w:val="000C75A3"/>
    <w:rsid w:val="001A65F5"/>
    <w:rsid w:val="001A7FAD"/>
    <w:rsid w:val="00203584"/>
    <w:rsid w:val="00226460"/>
    <w:rsid w:val="00237E14"/>
    <w:rsid w:val="003C676D"/>
    <w:rsid w:val="003E4AC1"/>
    <w:rsid w:val="00446056"/>
    <w:rsid w:val="00455FCE"/>
    <w:rsid w:val="004C378E"/>
    <w:rsid w:val="005004E3"/>
    <w:rsid w:val="00722325"/>
    <w:rsid w:val="00802862"/>
    <w:rsid w:val="00815201"/>
    <w:rsid w:val="008941F7"/>
    <w:rsid w:val="008E6C31"/>
    <w:rsid w:val="009934B5"/>
    <w:rsid w:val="009B4567"/>
    <w:rsid w:val="00AC4AC2"/>
    <w:rsid w:val="00B630FB"/>
    <w:rsid w:val="00B878FB"/>
    <w:rsid w:val="00BE2BF9"/>
    <w:rsid w:val="00C02328"/>
    <w:rsid w:val="00C12E09"/>
    <w:rsid w:val="00C16EA7"/>
    <w:rsid w:val="00DD541F"/>
    <w:rsid w:val="00E02AB5"/>
    <w:rsid w:val="00E665BB"/>
    <w:rsid w:val="00F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C1F"/>
  <w15:chartTrackingRefBased/>
  <w15:docId w15:val="{98CC4E73-F07B-4584-A919-DF4F538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E09"/>
  </w:style>
  <w:style w:type="paragraph" w:styleId="Pidipagina">
    <w:name w:val="footer"/>
    <w:basedOn w:val="Normale"/>
    <w:link w:val="PidipaginaCarattere"/>
    <w:uiPriority w:val="99"/>
    <w:unhideWhenUsed/>
    <w:rsid w:val="00C12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strangis</dc:creator>
  <cp:keywords/>
  <dc:description/>
  <cp:lastModifiedBy>chiara strangis</cp:lastModifiedBy>
  <cp:revision>26</cp:revision>
  <dcterms:created xsi:type="dcterms:W3CDTF">2023-06-10T23:03:00Z</dcterms:created>
  <dcterms:modified xsi:type="dcterms:W3CDTF">2023-06-22T08:26:00Z</dcterms:modified>
</cp:coreProperties>
</file>